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1DF" w:rsidRPr="00DB51DF" w:rsidRDefault="00DB51DF" w:rsidP="00DB51DF">
      <w:pPr>
        <w:jc w:val="center"/>
        <w:rPr>
          <w:sz w:val="24"/>
        </w:rPr>
      </w:pPr>
      <w:r w:rsidRPr="00DB51DF">
        <w:rPr>
          <w:sz w:val="24"/>
        </w:rPr>
        <w:t>AMIENS BRIDGE CLUB</w:t>
      </w:r>
    </w:p>
    <w:p w:rsidR="00F06FAB" w:rsidRDefault="00DB51DF" w:rsidP="00DB51DF">
      <w:pPr>
        <w:jc w:val="center"/>
        <w:rPr>
          <w:b/>
          <w:sz w:val="24"/>
        </w:rPr>
      </w:pPr>
      <w:r w:rsidRPr="00DB51DF">
        <w:rPr>
          <w:b/>
          <w:sz w:val="24"/>
        </w:rPr>
        <w:t>Réunion du conseil d’administration du cl</w:t>
      </w:r>
      <w:r>
        <w:rPr>
          <w:b/>
          <w:sz w:val="24"/>
        </w:rPr>
        <w:t xml:space="preserve">ub </w:t>
      </w:r>
      <w:proofErr w:type="gramStart"/>
      <w:r>
        <w:rPr>
          <w:b/>
          <w:sz w:val="24"/>
        </w:rPr>
        <w:t xml:space="preserve">le  </w:t>
      </w:r>
      <w:r w:rsidR="00272C15">
        <w:rPr>
          <w:b/>
          <w:sz w:val="24"/>
        </w:rPr>
        <w:t>20</w:t>
      </w:r>
      <w:proofErr w:type="gramEnd"/>
      <w:r w:rsidR="00272C15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Pr="00DB51DF">
        <w:rPr>
          <w:b/>
          <w:sz w:val="24"/>
        </w:rPr>
        <w:t>ctobre</w:t>
      </w:r>
      <w:r>
        <w:rPr>
          <w:b/>
          <w:sz w:val="24"/>
        </w:rPr>
        <w:t xml:space="preserve"> 2023</w:t>
      </w:r>
      <w:r w:rsidRPr="00DB51DF">
        <w:rPr>
          <w:b/>
          <w:sz w:val="24"/>
        </w:rPr>
        <w:t xml:space="preserve"> 18h</w:t>
      </w:r>
    </w:p>
    <w:p w:rsidR="00DB51DF" w:rsidRDefault="00DB51DF" w:rsidP="00DB51DF">
      <w:pPr>
        <w:jc w:val="center"/>
        <w:rPr>
          <w:b/>
          <w:sz w:val="24"/>
        </w:rPr>
      </w:pPr>
    </w:p>
    <w:p w:rsidR="00DB51DF" w:rsidRPr="00DB51DF" w:rsidRDefault="00DB51DF" w:rsidP="00DB51DF">
      <w:pPr>
        <w:jc w:val="both"/>
        <w:rPr>
          <w:sz w:val="24"/>
        </w:rPr>
      </w:pPr>
      <w:r w:rsidRPr="00DB51DF">
        <w:rPr>
          <w:b/>
          <w:sz w:val="24"/>
        </w:rPr>
        <w:t>Présents </w:t>
      </w:r>
      <w:r>
        <w:rPr>
          <w:sz w:val="24"/>
        </w:rPr>
        <w:t>:</w:t>
      </w:r>
    </w:p>
    <w:p w:rsidR="00DB51DF" w:rsidRDefault="00DB51DF" w:rsidP="00DB51DF">
      <w:pPr>
        <w:jc w:val="both"/>
        <w:rPr>
          <w:sz w:val="24"/>
        </w:rPr>
      </w:pPr>
      <w:r w:rsidRPr="00DB51DF">
        <w:rPr>
          <w:sz w:val="24"/>
        </w:rPr>
        <w:t xml:space="preserve">Mmes </w:t>
      </w:r>
      <w:r>
        <w:rPr>
          <w:sz w:val="24"/>
        </w:rPr>
        <w:t xml:space="preserve">Aliette </w:t>
      </w:r>
      <w:proofErr w:type="spellStart"/>
      <w:r>
        <w:rPr>
          <w:sz w:val="24"/>
        </w:rPr>
        <w:t>Bouthors</w:t>
      </w:r>
      <w:proofErr w:type="spellEnd"/>
      <w:r>
        <w:rPr>
          <w:sz w:val="24"/>
        </w:rPr>
        <w:t xml:space="preserve">, Marinette Arnould, Silvia Boisselier, Martine Riquet, Nathalie Labat, Sylvie </w:t>
      </w:r>
      <w:proofErr w:type="spellStart"/>
      <w:r>
        <w:rPr>
          <w:sz w:val="24"/>
        </w:rPr>
        <w:t>Jardy</w:t>
      </w:r>
      <w:proofErr w:type="spellEnd"/>
    </w:p>
    <w:p w:rsidR="00DB51DF" w:rsidRDefault="00DB51DF" w:rsidP="00DB51DF">
      <w:pPr>
        <w:jc w:val="both"/>
        <w:rPr>
          <w:sz w:val="24"/>
        </w:rPr>
      </w:pPr>
      <w:r>
        <w:rPr>
          <w:sz w:val="24"/>
        </w:rPr>
        <w:t xml:space="preserve">Mrs Jacques </w:t>
      </w:r>
      <w:proofErr w:type="spellStart"/>
      <w:r>
        <w:rPr>
          <w:sz w:val="24"/>
        </w:rPr>
        <w:t>Bouly</w:t>
      </w:r>
      <w:proofErr w:type="spellEnd"/>
      <w:r>
        <w:rPr>
          <w:sz w:val="24"/>
        </w:rPr>
        <w:t xml:space="preserve">, Francis Leroux, Jean Claude </w:t>
      </w:r>
      <w:proofErr w:type="spellStart"/>
      <w:r>
        <w:rPr>
          <w:sz w:val="24"/>
        </w:rPr>
        <w:t>Turbant</w:t>
      </w:r>
      <w:proofErr w:type="spellEnd"/>
      <w:r>
        <w:rPr>
          <w:sz w:val="24"/>
        </w:rPr>
        <w:t>, Jean Luc Schmit</w:t>
      </w:r>
    </w:p>
    <w:p w:rsidR="00DB51DF" w:rsidRDefault="00DB51DF" w:rsidP="00DB51DF">
      <w:pPr>
        <w:jc w:val="both"/>
        <w:rPr>
          <w:sz w:val="24"/>
        </w:rPr>
      </w:pPr>
      <w:r>
        <w:rPr>
          <w:sz w:val="24"/>
        </w:rPr>
        <w:t xml:space="preserve">Absents excusés : Catherine </w:t>
      </w:r>
      <w:proofErr w:type="spellStart"/>
      <w:r>
        <w:rPr>
          <w:sz w:val="24"/>
        </w:rPr>
        <w:t>Caraboeuf</w:t>
      </w:r>
      <w:proofErr w:type="spellEnd"/>
      <w:r w:rsidR="00272C15">
        <w:rPr>
          <w:sz w:val="24"/>
        </w:rPr>
        <w:t>, Michel Philippon</w:t>
      </w:r>
    </w:p>
    <w:p w:rsidR="00DB51DF" w:rsidRPr="00DB51DF" w:rsidRDefault="00DB51DF" w:rsidP="00DB51DF">
      <w:pPr>
        <w:pStyle w:val="Paragraphedeliste"/>
        <w:numPr>
          <w:ilvl w:val="0"/>
          <w:numId w:val="3"/>
        </w:numPr>
        <w:jc w:val="both"/>
        <w:rPr>
          <w:sz w:val="24"/>
        </w:rPr>
      </w:pPr>
      <w:bookmarkStart w:id="0" w:name="_GoBack"/>
      <w:bookmarkEnd w:id="0"/>
      <w:r w:rsidRPr="00DB51DF">
        <w:rPr>
          <w:b/>
          <w:sz w:val="28"/>
        </w:rPr>
        <w:t>Election du bureau</w:t>
      </w:r>
      <w:r w:rsidRPr="00DB51DF">
        <w:rPr>
          <w:sz w:val="24"/>
        </w:rPr>
        <w:t xml:space="preserve"> 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r w:rsidRPr="00DB51DF">
        <w:rPr>
          <w:sz w:val="24"/>
        </w:rPr>
        <w:t xml:space="preserve">Vote à main levée </w:t>
      </w:r>
      <w:r>
        <w:rPr>
          <w:sz w:val="24"/>
        </w:rPr>
        <w:t>car personne ne demande le vote à bulletin secret</w:t>
      </w:r>
    </w:p>
    <w:p w:rsidR="00DB51DF" w:rsidRPr="00DB51DF" w:rsidRDefault="00DB51DF" w:rsidP="00DB51DF">
      <w:pPr>
        <w:pStyle w:val="Paragraphedeliste"/>
        <w:jc w:val="both"/>
        <w:rPr>
          <w:sz w:val="24"/>
        </w:rPr>
      </w:pPr>
      <w:r>
        <w:rPr>
          <w:sz w:val="24"/>
        </w:rPr>
        <w:t xml:space="preserve">Ont été élus à l’unanimité moins une voix 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proofErr w:type="gramStart"/>
      <w:r>
        <w:rPr>
          <w:sz w:val="24"/>
        </w:rPr>
        <w:t>Président  JC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Turbant</w:t>
      </w:r>
      <w:proofErr w:type="spellEnd"/>
      <w:r>
        <w:rPr>
          <w:sz w:val="24"/>
        </w:rPr>
        <w:t xml:space="preserve"> qui précise vouloir se limiter à 3 années à ce poste, et donc ne pas se représenter comme président l’année prochaine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proofErr w:type="spellStart"/>
      <w:r>
        <w:rPr>
          <w:sz w:val="24"/>
        </w:rPr>
        <w:t>Vice Présidente</w:t>
      </w:r>
      <w:proofErr w:type="spellEnd"/>
      <w:r>
        <w:rPr>
          <w:sz w:val="24"/>
        </w:rPr>
        <w:t xml:space="preserve"> Martine Riquet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r>
        <w:rPr>
          <w:sz w:val="24"/>
        </w:rPr>
        <w:t xml:space="preserve">Secrétaire JL Schmit 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r>
        <w:rPr>
          <w:sz w:val="24"/>
        </w:rPr>
        <w:t xml:space="preserve"> Secrétaire adjointe Catherine </w:t>
      </w:r>
      <w:proofErr w:type="spellStart"/>
      <w:r>
        <w:rPr>
          <w:sz w:val="24"/>
        </w:rPr>
        <w:t>Caraboeuf</w:t>
      </w:r>
      <w:proofErr w:type="spellEnd"/>
    </w:p>
    <w:p w:rsidR="00DB51DF" w:rsidRDefault="00DB51DF" w:rsidP="00DB51DF">
      <w:pPr>
        <w:pStyle w:val="Paragraphedeliste"/>
        <w:jc w:val="both"/>
        <w:rPr>
          <w:sz w:val="24"/>
        </w:rPr>
      </w:pPr>
      <w:r>
        <w:rPr>
          <w:sz w:val="24"/>
        </w:rPr>
        <w:t xml:space="preserve">Trésorière Nathalie </w:t>
      </w:r>
      <w:proofErr w:type="spellStart"/>
      <w:r>
        <w:rPr>
          <w:sz w:val="24"/>
        </w:rPr>
        <w:t>Lebat</w:t>
      </w:r>
      <w:proofErr w:type="spellEnd"/>
      <w:r>
        <w:rPr>
          <w:sz w:val="24"/>
        </w:rPr>
        <w:t xml:space="preserve"> qui précise également ne pas se représenter à ce poste l’année prochaine</w:t>
      </w:r>
    </w:p>
    <w:p w:rsidR="00DB51DF" w:rsidRPr="00DB51DF" w:rsidRDefault="00DB51DF" w:rsidP="00DB51DF">
      <w:pPr>
        <w:pStyle w:val="Paragraphedeliste"/>
        <w:jc w:val="both"/>
        <w:rPr>
          <w:sz w:val="24"/>
        </w:rPr>
      </w:pPr>
      <w:r>
        <w:rPr>
          <w:sz w:val="24"/>
        </w:rPr>
        <w:t xml:space="preserve"> Trésorier adjoint Francis Leroux</w:t>
      </w:r>
    </w:p>
    <w:p w:rsidR="00DB51DF" w:rsidRDefault="00DB51DF" w:rsidP="00DB51DF">
      <w:pPr>
        <w:pStyle w:val="Paragraphedeliste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M</w:t>
      </w:r>
      <w:r w:rsidRPr="00DB51DF">
        <w:rPr>
          <w:b/>
          <w:sz w:val="28"/>
        </w:rPr>
        <w:t>édaille</w:t>
      </w:r>
      <w:r>
        <w:rPr>
          <w:b/>
          <w:sz w:val="28"/>
        </w:rPr>
        <w:t xml:space="preserve"> de bronze de la Fédération Française de Bridge Martine Riquet </w:t>
      </w:r>
      <w:r>
        <w:rPr>
          <w:sz w:val="24"/>
        </w:rPr>
        <w:t xml:space="preserve">Le président du comité de Picardie, Jean Luc Binet a remis le 23 septembre à </w:t>
      </w:r>
      <w:proofErr w:type="gramStart"/>
      <w:r>
        <w:rPr>
          <w:sz w:val="24"/>
        </w:rPr>
        <w:t xml:space="preserve">Martine </w:t>
      </w:r>
      <w:r>
        <w:rPr>
          <w:b/>
          <w:sz w:val="28"/>
        </w:rPr>
        <w:t xml:space="preserve"> </w:t>
      </w:r>
      <w:r w:rsidRPr="00DB51DF">
        <w:rPr>
          <w:sz w:val="24"/>
        </w:rPr>
        <w:t>cette</w:t>
      </w:r>
      <w:proofErr w:type="gramEnd"/>
      <w:r w:rsidRPr="00DB51DF">
        <w:rPr>
          <w:sz w:val="24"/>
        </w:rPr>
        <w:t xml:space="preserve"> médaille en reconnaissance de son implication dans l’enseignement des élèves, l’organisation des tournois et des compétitions, et la communication</w:t>
      </w:r>
      <w:r>
        <w:rPr>
          <w:sz w:val="24"/>
        </w:rPr>
        <w:t>. Les membres du bureau félicitent chaleureusement Martine .</w:t>
      </w:r>
    </w:p>
    <w:p w:rsidR="00DB51DF" w:rsidRDefault="00DB51DF" w:rsidP="00DB51DF">
      <w:pPr>
        <w:pStyle w:val="Paragraphedeliste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 xml:space="preserve">Répartition des tâches. </w:t>
      </w:r>
      <w:r w:rsidRPr="00DB51DF">
        <w:rPr>
          <w:sz w:val="24"/>
        </w:rPr>
        <w:t xml:space="preserve">Actualisation par </w:t>
      </w:r>
      <w:proofErr w:type="gramStart"/>
      <w:r w:rsidRPr="00DB51DF">
        <w:rPr>
          <w:sz w:val="24"/>
        </w:rPr>
        <w:t>Nathalie .</w:t>
      </w:r>
      <w:proofErr w:type="gramEnd"/>
      <w:r w:rsidRPr="00DB51DF">
        <w:rPr>
          <w:b/>
          <w:sz w:val="24"/>
        </w:rPr>
        <w:t xml:space="preserve"> 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proofErr w:type="gramStart"/>
      <w:r w:rsidRPr="00DB51DF">
        <w:rPr>
          <w:sz w:val="24"/>
        </w:rPr>
        <w:t>voir</w:t>
      </w:r>
      <w:proofErr w:type="gramEnd"/>
      <w:r w:rsidRPr="00DB51DF">
        <w:rPr>
          <w:sz w:val="24"/>
        </w:rPr>
        <w:t xml:space="preserve"> ci-dessous la feuille</w:t>
      </w:r>
      <w:r>
        <w:rPr>
          <w:sz w:val="24"/>
        </w:rPr>
        <w:t>.</w:t>
      </w:r>
    </w:p>
    <w:p w:rsidR="00DB51DF" w:rsidRDefault="00DB51DF" w:rsidP="00DB51DF">
      <w:pPr>
        <w:pStyle w:val="Paragraphedeliste"/>
        <w:jc w:val="both"/>
        <w:rPr>
          <w:sz w:val="24"/>
        </w:rPr>
      </w:pPr>
      <w:r>
        <w:rPr>
          <w:sz w:val="24"/>
        </w:rPr>
        <w:t>Discussion sur la création de commissions ou groupes de travail associant membres du CA et membres du Club pour travailler certains sujets :</w:t>
      </w:r>
    </w:p>
    <w:p w:rsidR="00DB51DF" w:rsidRDefault="00DB51DF" w:rsidP="00DB51DF">
      <w:pPr>
        <w:pStyle w:val="Paragraphedeliste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Développement externe et communication : implication de Nathalie, Sylvie, Jean Claude, Sylvia (référente écoles publiques), solliciter un membre « bridge scolaire » (Francis ou Michel), et un enseignant. Faire appel aux volontaires</w:t>
      </w:r>
    </w:p>
    <w:p w:rsidR="00DB51DF" w:rsidRPr="00DB51DF" w:rsidRDefault="00DB51DF" w:rsidP="00DB51DF">
      <w:pPr>
        <w:pStyle w:val="Paragraphedeliste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Comité des fêtes : implication de Francis et Catherine ; faire appel aux volontaires Il est déjà possible de fixer les dates suivantes : 16 </w:t>
      </w:r>
      <w:proofErr w:type="gramStart"/>
      <w:r>
        <w:rPr>
          <w:sz w:val="24"/>
        </w:rPr>
        <w:t>novembre  Beaujolais</w:t>
      </w:r>
      <w:proofErr w:type="gramEnd"/>
      <w:r>
        <w:rPr>
          <w:sz w:val="24"/>
        </w:rPr>
        <w:t xml:space="preserve"> nouveau (avant le tournoi du soir) ; 19 novembre tournoi des </w:t>
      </w:r>
      <w:proofErr w:type="spellStart"/>
      <w:r>
        <w:rPr>
          <w:sz w:val="24"/>
        </w:rPr>
        <w:t>Kiwanis</w:t>
      </w:r>
      <w:proofErr w:type="spellEnd"/>
      <w:r>
        <w:rPr>
          <w:sz w:val="24"/>
        </w:rPr>
        <w:t xml:space="preserve"> organisé par Françoise Boisseau ; 30 novembre et 1</w:t>
      </w:r>
      <w:r w:rsidRPr="00DB51DF">
        <w:rPr>
          <w:sz w:val="24"/>
          <w:vertAlign w:val="superscript"/>
        </w:rPr>
        <w:t>er</w:t>
      </w:r>
      <w:r>
        <w:rPr>
          <w:sz w:val="24"/>
        </w:rPr>
        <w:t xml:space="preserve"> Décembre  tournois au bénéfice du téléthon ; 15 décembre tournoi individuel de Noël ; 8 janvier galette des Rois.</w:t>
      </w:r>
    </w:p>
    <w:p w:rsidR="00DB51DF" w:rsidRPr="00DB51DF" w:rsidRDefault="00DB51DF" w:rsidP="00DB51DF">
      <w:pPr>
        <w:pStyle w:val="Paragraphedeliste"/>
        <w:numPr>
          <w:ilvl w:val="0"/>
          <w:numId w:val="3"/>
        </w:numPr>
        <w:jc w:val="both"/>
        <w:rPr>
          <w:sz w:val="24"/>
        </w:rPr>
      </w:pPr>
      <w:r>
        <w:rPr>
          <w:b/>
          <w:sz w:val="28"/>
        </w:rPr>
        <w:t xml:space="preserve">Permanences pour les compétitions. </w:t>
      </w:r>
      <w:r w:rsidRPr="00DB51DF">
        <w:rPr>
          <w:sz w:val="24"/>
        </w:rPr>
        <w:t xml:space="preserve">Voir feuille du planning à </w:t>
      </w:r>
      <w:proofErr w:type="gramStart"/>
      <w:r w:rsidRPr="00DB51DF">
        <w:rPr>
          <w:sz w:val="24"/>
        </w:rPr>
        <w:t>remplir .</w:t>
      </w:r>
      <w:proofErr w:type="gramEnd"/>
      <w:r w:rsidRPr="00DB51DF">
        <w:rPr>
          <w:sz w:val="24"/>
        </w:rPr>
        <w:t xml:space="preserve"> Nous allons tester</w:t>
      </w:r>
      <w:r>
        <w:rPr>
          <w:sz w:val="24"/>
        </w:rPr>
        <w:t xml:space="preserve"> le 22 octobre</w:t>
      </w:r>
      <w:r w:rsidRPr="00DB51DF">
        <w:rPr>
          <w:sz w:val="24"/>
        </w:rPr>
        <w:t xml:space="preserve"> une nouvelle boulangerie pour la fabrication des sandwiches</w:t>
      </w:r>
      <w:r>
        <w:rPr>
          <w:sz w:val="24"/>
        </w:rPr>
        <w:t xml:space="preserve">, bd alsace Lorraine, qui pratique des prix plus intéressants, et livre sur place. </w:t>
      </w:r>
    </w:p>
    <w:p w:rsidR="00DB51DF" w:rsidRPr="00DB51DF" w:rsidRDefault="00DB51DF" w:rsidP="00DB51DF">
      <w:pPr>
        <w:pStyle w:val="Paragraphedeliste"/>
        <w:numPr>
          <w:ilvl w:val="0"/>
          <w:numId w:val="3"/>
        </w:numPr>
        <w:jc w:val="both"/>
        <w:rPr>
          <w:sz w:val="24"/>
        </w:rPr>
      </w:pPr>
      <w:r w:rsidRPr="00DB51DF">
        <w:rPr>
          <w:b/>
          <w:sz w:val="28"/>
        </w:rPr>
        <w:lastRenderedPageBreak/>
        <w:t>Permanences au Bar</w:t>
      </w:r>
      <w:r>
        <w:rPr>
          <w:b/>
          <w:sz w:val="28"/>
        </w:rPr>
        <w:t xml:space="preserve">. </w:t>
      </w:r>
      <w:r>
        <w:rPr>
          <w:sz w:val="24"/>
        </w:rPr>
        <w:t>Le tableau à</w:t>
      </w:r>
      <w:r w:rsidRPr="00DB51DF">
        <w:rPr>
          <w:sz w:val="24"/>
        </w:rPr>
        <w:t xml:space="preserve"> rempli</w:t>
      </w:r>
      <w:r>
        <w:rPr>
          <w:sz w:val="24"/>
        </w:rPr>
        <w:t>r</w:t>
      </w:r>
      <w:r>
        <w:rPr>
          <w:b/>
          <w:sz w:val="28"/>
        </w:rPr>
        <w:t xml:space="preserve">. </w:t>
      </w:r>
      <w:r w:rsidRPr="00DB51DF">
        <w:rPr>
          <w:sz w:val="24"/>
        </w:rPr>
        <w:t xml:space="preserve">Il est rappelé que dorénavant le bar et le club doivent fermer à 19h, voir avant si le responsable du bar ce </w:t>
      </w:r>
      <w:proofErr w:type="spellStart"/>
      <w:r w:rsidRPr="00DB51DF">
        <w:rPr>
          <w:sz w:val="24"/>
        </w:rPr>
        <w:t>jour là</w:t>
      </w:r>
      <w:proofErr w:type="spellEnd"/>
      <w:r w:rsidRPr="00DB51DF">
        <w:rPr>
          <w:sz w:val="24"/>
        </w:rPr>
        <w:t xml:space="preserve"> doit s’en aller plus tôt. La décision est prise de fermer la porte du bar à cette </w:t>
      </w:r>
      <w:proofErr w:type="spellStart"/>
      <w:r w:rsidRPr="00DB51DF">
        <w:rPr>
          <w:sz w:val="24"/>
        </w:rPr>
        <w:t>heure là</w:t>
      </w:r>
      <w:proofErr w:type="spellEnd"/>
      <w:r w:rsidRPr="00DB51DF">
        <w:rPr>
          <w:sz w:val="24"/>
        </w:rPr>
        <w:t>, ce qui sera sans doute difficile à faire accepter à certains membres</w:t>
      </w:r>
      <w:r>
        <w:rPr>
          <w:sz w:val="24"/>
        </w:rPr>
        <w:t xml:space="preserve"> </w:t>
      </w:r>
      <w:r w:rsidRPr="00DB51DF">
        <w:rPr>
          <w:sz w:val="24"/>
        </w:rPr>
        <w:t>qui souhaitent prolonger ces moments de convivialité.</w:t>
      </w:r>
    </w:p>
    <w:p w:rsidR="00DB51DF" w:rsidRDefault="00DB51DF" w:rsidP="00DB51DF">
      <w:pPr>
        <w:pStyle w:val="Paragraphedeliste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Perspectives.</w:t>
      </w:r>
      <w:r w:rsidRPr="00DB51DF">
        <w:rPr>
          <w:sz w:val="24"/>
        </w:rPr>
        <w:t xml:space="preserve"> Le bureau opte pour le renouvellement de l’imprimante, et accepte la proposition de Francis d’une imprimante couleur, avec bacs à encre à a place des cartouches, et sans format A3</w:t>
      </w:r>
      <w:r>
        <w:rPr>
          <w:b/>
          <w:sz w:val="28"/>
        </w:rPr>
        <w:t>.</w:t>
      </w:r>
    </w:p>
    <w:p w:rsidR="00DB51DF" w:rsidRPr="00DB51DF" w:rsidRDefault="00DB51DF" w:rsidP="00DB51DF">
      <w:pPr>
        <w:pStyle w:val="Paragraphedeliste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 xml:space="preserve">Prochaine réunion :  17 novembre 18h. </w:t>
      </w:r>
    </w:p>
    <w:p w:rsidR="00DB51DF" w:rsidRPr="00DB51DF" w:rsidRDefault="00DB51DF" w:rsidP="00DB51DF">
      <w:pPr>
        <w:jc w:val="both"/>
        <w:rPr>
          <w:b/>
          <w:sz w:val="28"/>
        </w:rPr>
      </w:pPr>
    </w:p>
    <w:p w:rsidR="00DB51DF" w:rsidRDefault="00DB51DF" w:rsidP="00DB51DF">
      <w:pPr>
        <w:pStyle w:val="Paragraphedeliste"/>
        <w:jc w:val="both"/>
        <w:rPr>
          <w:sz w:val="24"/>
        </w:rPr>
      </w:pPr>
    </w:p>
    <w:p w:rsidR="00DB51DF" w:rsidRDefault="00DB51DF" w:rsidP="00DB51DF">
      <w:pPr>
        <w:pStyle w:val="Paragraphedeliste"/>
        <w:jc w:val="both"/>
        <w:rPr>
          <w:sz w:val="24"/>
        </w:rPr>
      </w:pPr>
    </w:p>
    <w:p w:rsidR="00DB51DF" w:rsidRPr="00DB51DF" w:rsidRDefault="00DB51DF" w:rsidP="00DB51DF">
      <w:pPr>
        <w:pStyle w:val="Paragraphedeliste"/>
        <w:jc w:val="both"/>
        <w:rPr>
          <w:sz w:val="24"/>
        </w:rPr>
      </w:pPr>
    </w:p>
    <w:p w:rsidR="00DB51DF" w:rsidRPr="00DB51DF" w:rsidRDefault="00DB51DF" w:rsidP="00DB51DF">
      <w:pPr>
        <w:jc w:val="both"/>
        <w:rPr>
          <w:sz w:val="24"/>
        </w:rPr>
      </w:pPr>
    </w:p>
    <w:sectPr w:rsidR="00DB51DF" w:rsidRPr="00DB5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34515"/>
    <w:multiLevelType w:val="hybridMultilevel"/>
    <w:tmpl w:val="FDD223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94255"/>
    <w:multiLevelType w:val="hybridMultilevel"/>
    <w:tmpl w:val="1FF6A3DE"/>
    <w:lvl w:ilvl="0" w:tplc="A7084742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1371C7"/>
    <w:multiLevelType w:val="hybridMultilevel"/>
    <w:tmpl w:val="6B7E3D26"/>
    <w:lvl w:ilvl="0" w:tplc="722ED76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97173A"/>
    <w:multiLevelType w:val="hybridMultilevel"/>
    <w:tmpl w:val="E5847E6E"/>
    <w:lvl w:ilvl="0" w:tplc="14DED70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DF"/>
    <w:rsid w:val="00272C15"/>
    <w:rsid w:val="004A3D77"/>
    <w:rsid w:val="00926D3D"/>
    <w:rsid w:val="00DB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C6CE"/>
  <w15:chartTrackingRefBased/>
  <w15:docId w15:val="{9B6F8FA6-2CFD-4E52-8F7E-EDE72BF9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448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 Picardie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 Jean-Luc</dc:creator>
  <cp:keywords/>
  <dc:description/>
  <cp:lastModifiedBy>Schmit Jean-Luc</cp:lastModifiedBy>
  <cp:revision>2</cp:revision>
  <dcterms:created xsi:type="dcterms:W3CDTF">2023-10-21T07:13:00Z</dcterms:created>
  <dcterms:modified xsi:type="dcterms:W3CDTF">2023-10-23T19:30:00Z</dcterms:modified>
</cp:coreProperties>
</file>